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E0" w:rsidRDefault="000C58E0" w:rsidP="000C58E0">
      <w:pPr>
        <w:pStyle w:val="6"/>
      </w:pP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二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.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单选题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(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共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35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,175.0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分）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1.1-5年的人力资源规划称为（ ） </w:t>
      </w:r>
    </w:p>
    <w:p w:rsidR="000C58E0" w:rsidRDefault="000C58E0" w:rsidP="000C58E0">
      <w:r>
        <w:rPr>
          <w:b/>
          <w:bCs/>
        </w:rPr>
        <w:t xml:space="preserve">A、 长期规划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中期规划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短期规划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组织规划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2.（ ）是各种人力资源具体计划的核心，是事关全局的关键性规划。 </w:t>
      </w:r>
    </w:p>
    <w:p w:rsidR="000C58E0" w:rsidRDefault="000C58E0" w:rsidP="000C58E0">
      <w:r>
        <w:rPr>
          <w:b/>
          <w:bCs/>
        </w:rPr>
        <w:t xml:space="preserve">A、 制度规划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组织规划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费用规划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战略规划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3.狭义的人力资源规划的实质是（ ） </w:t>
      </w:r>
    </w:p>
    <w:p w:rsidR="000C58E0" w:rsidRDefault="000C58E0" w:rsidP="000C58E0">
      <w:r>
        <w:rPr>
          <w:b/>
          <w:bCs/>
        </w:rPr>
        <w:t xml:space="preserve">A、 企业人力资源永久开发规划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企业组织变革与组织发展规划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企业人力资源制度改革规划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企业各类人员需求补充规划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4.人力资源规划又称为人力资源管理活动的（ ） </w:t>
      </w:r>
    </w:p>
    <w:p w:rsidR="000C58E0" w:rsidRDefault="000C58E0" w:rsidP="000C58E0">
      <w:r>
        <w:rPr>
          <w:b/>
          <w:bCs/>
        </w:rPr>
        <w:t xml:space="preserve">A、 纽带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提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核心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基础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5.对各类工作岗位的性质任务、职责权限、岗位关系、劳动培训等进行系统研究的过程称为（ ） </w:t>
      </w:r>
    </w:p>
    <w:p w:rsidR="000C58E0" w:rsidRDefault="000C58E0" w:rsidP="000C58E0">
      <w:r>
        <w:rPr>
          <w:b/>
          <w:bCs/>
        </w:rPr>
        <w:t xml:space="preserve">A、 岗位设计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工作说明书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岗位规划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工作岗位分析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6.岗位分析为企业员工的考核、晋升提供了（ ） </w:t>
      </w:r>
    </w:p>
    <w:p w:rsidR="000C58E0" w:rsidRDefault="000C58E0" w:rsidP="000C58E0">
      <w:r>
        <w:rPr>
          <w:b/>
          <w:bCs/>
        </w:rPr>
        <w:t xml:space="preserve">A、 坚实基础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必要条件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基本依据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必要前提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7.（ ）岗位信息的来源无法保证其客观性与真实性 </w:t>
      </w:r>
    </w:p>
    <w:p w:rsidR="000C58E0" w:rsidRDefault="000C58E0" w:rsidP="000C58E0">
      <w:r>
        <w:rPr>
          <w:b/>
          <w:bCs/>
        </w:rPr>
        <w:t xml:space="preserve">A、 直接观察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任职责报告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同事报告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书面资料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8.企业单位对各个工种、工序、岗位之间的关系，上下级之间的连接配合等方面所作的规定，称为（ ） </w:t>
      </w:r>
    </w:p>
    <w:p w:rsidR="000C58E0" w:rsidRDefault="000C58E0" w:rsidP="000C58E0">
      <w:r>
        <w:rPr>
          <w:b/>
          <w:bCs/>
        </w:rPr>
        <w:t xml:space="preserve">A、 行为规则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协作规则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组织规则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岗位规则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9.对各个职能、业务部门以及各层级组织机构的权责关系、指挥命令系统、所受监督和所施监督，保守组织机密所作的规定，称为（ ） </w:t>
      </w:r>
    </w:p>
    <w:p w:rsidR="000C58E0" w:rsidRDefault="000C58E0" w:rsidP="000C58E0">
      <w:r>
        <w:rPr>
          <w:b/>
          <w:bCs/>
        </w:rPr>
        <w:t xml:space="preserve">A、 岗位规划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组织规则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协作规则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行为规则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10.不属于生产岗位技术业务能力规范内容的是（ ） </w:t>
      </w:r>
    </w:p>
    <w:p w:rsidR="000C58E0" w:rsidRDefault="000C58E0" w:rsidP="000C58E0">
      <w:r>
        <w:rPr>
          <w:b/>
          <w:bCs/>
        </w:rPr>
        <w:t xml:space="preserve">A、 知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应会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作实例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职责要求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11.（ ）是对各类岗位的性质和特征，工作任务、职责权限、岗位关系、劳动条件和环境，以及本岗位人员任职的资格等事项所作的统一规定。 </w:t>
      </w:r>
    </w:p>
    <w:p w:rsidR="000C58E0" w:rsidRDefault="000C58E0" w:rsidP="000C58E0">
      <w:r>
        <w:rPr>
          <w:b/>
          <w:bCs/>
        </w:rPr>
        <w:t xml:space="preserve">A、 岗位规范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职责要求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工作说明书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岗位标准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12.不属于工作说明书基本资料中的内容的是（ ） </w:t>
      </w:r>
    </w:p>
    <w:p w:rsidR="000C58E0" w:rsidRDefault="000C58E0" w:rsidP="000C58E0">
      <w:r>
        <w:rPr>
          <w:b/>
          <w:bCs/>
        </w:rPr>
        <w:t xml:space="preserve">A、 岗位名称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岗位等级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定员标准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工作时间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13.“什么样的员工才能胜任本岗位工作？该岗位是一个什么样的岗位？”这一问题主要是（ ）来解决 </w:t>
      </w:r>
    </w:p>
    <w:p w:rsidR="000C58E0" w:rsidRDefault="000C58E0" w:rsidP="000C58E0">
      <w:r>
        <w:rPr>
          <w:b/>
          <w:bCs/>
        </w:rPr>
        <w:t xml:space="preserve">A、 岗位规范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工作说明书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岗位标准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14.设置岗位的基本原则是（ ） </w:t>
      </w:r>
    </w:p>
    <w:p w:rsidR="000C58E0" w:rsidRDefault="000C58E0" w:rsidP="000C58E0">
      <w:r>
        <w:rPr>
          <w:b/>
          <w:bCs/>
        </w:rPr>
        <w:t xml:space="preserve">A、 因人设岗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因事设岗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因任务设岗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因关系设岗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15.（ ）是现存组织系统中的基本单元 </w:t>
      </w:r>
    </w:p>
    <w:p w:rsidR="000C58E0" w:rsidRDefault="000C58E0" w:rsidP="000C58E0">
      <w:r>
        <w:rPr>
          <w:b/>
          <w:bCs/>
        </w:rPr>
        <w:t xml:space="preserve">A、 班组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车间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工作组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岗位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16.将分工很细的作业操作合并，由一人负责一道工序</w:t>
      </w:r>
      <w:proofErr w:type="gramStart"/>
      <w:r>
        <w:rPr>
          <w:rStyle w:val="a5"/>
          <w:sz w:val="20"/>
          <w:szCs w:val="20"/>
        </w:rPr>
        <w:t>改为几</w:t>
      </w:r>
      <w:proofErr w:type="gramEnd"/>
      <w:r>
        <w:rPr>
          <w:rStyle w:val="a5"/>
          <w:sz w:val="20"/>
          <w:szCs w:val="20"/>
        </w:rPr>
        <w:t xml:space="preserve">个人共同负责几道工序，属于（ ） </w:t>
      </w:r>
    </w:p>
    <w:p w:rsidR="000C58E0" w:rsidRDefault="000C58E0" w:rsidP="000C58E0">
      <w:r>
        <w:rPr>
          <w:b/>
          <w:bCs/>
        </w:rPr>
        <w:t xml:space="preserve">A、 横向扩大工作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纵向扩大工作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工作丰富化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工作满负荷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17.有关照明、色彩，属于（ ） </w:t>
      </w:r>
    </w:p>
    <w:p w:rsidR="000C58E0" w:rsidRDefault="000C58E0" w:rsidP="000C58E0">
      <w:r>
        <w:rPr>
          <w:b/>
          <w:bCs/>
        </w:rPr>
        <w:t xml:space="preserve">A、 影响劳动环境的物质因素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影响劳动环境的心理因素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影响劳动环境的自然因素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影响劳动环境的设备因素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18.（ ）能使员工完成任务的内容、形式和手段发生变化。 </w:t>
      </w:r>
    </w:p>
    <w:p w:rsidR="000C58E0" w:rsidRDefault="000C58E0" w:rsidP="000C58E0">
      <w:r>
        <w:rPr>
          <w:b/>
          <w:bCs/>
        </w:rPr>
        <w:t xml:space="preserve">A、 建工作小组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工作丰富化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工作扩大化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、岗位轮换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19.人力资源管理的基础是（ ） </w:t>
      </w:r>
    </w:p>
    <w:p w:rsidR="000C58E0" w:rsidRDefault="000C58E0" w:rsidP="000C58E0">
      <w:r>
        <w:rPr>
          <w:b/>
          <w:bCs/>
        </w:rPr>
        <w:lastRenderedPageBreak/>
        <w:t xml:space="preserve">A、 人力资源计划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人员培训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劳动定员定额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工作分析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20.让生产工作参与计划制定，自行决定生产目标、作业程序、操作方法、检验衡量工作质量和数量，并进行经济核算，这是（ ） </w:t>
      </w:r>
    </w:p>
    <w:p w:rsidR="000C58E0" w:rsidRDefault="000C58E0" w:rsidP="000C58E0">
      <w:r>
        <w:rPr>
          <w:b/>
          <w:bCs/>
        </w:rPr>
        <w:t xml:space="preserve">A、 纵向扩大工作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横向扩大工作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岗位丰富化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岗位扩大化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21.（ ）是通过岗位工作内容的充实，使岗位的工作变得丰富多彩，更有利于员工的身心健康，促进员工的综合素质逐步提高，全面地发展。 </w:t>
      </w:r>
    </w:p>
    <w:p w:rsidR="000C58E0" w:rsidRDefault="000C58E0" w:rsidP="000C58E0">
      <w:r>
        <w:rPr>
          <w:b/>
          <w:bCs/>
        </w:rPr>
        <w:t xml:space="preserve">A、 工作扩大化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工作丰富化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工作满负荷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横向扩大化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22.根据生产总量核算定员人数属于（ ） </w:t>
      </w:r>
    </w:p>
    <w:p w:rsidR="000C58E0" w:rsidRDefault="000C58E0" w:rsidP="000C58E0">
      <w:r>
        <w:rPr>
          <w:b/>
          <w:bCs/>
        </w:rPr>
        <w:t xml:space="preserve">A、 按设备定员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按岗位定员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按劳动效率定员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按比例定员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23.运用调查研究的实证方法，对现行岗位活动的内容和步骤进行全面的观察、记录、分析，划出不必要不合理的部分，从而简便作业程序，称为（ ） </w:t>
      </w:r>
    </w:p>
    <w:p w:rsidR="000C58E0" w:rsidRDefault="000C58E0" w:rsidP="000C58E0">
      <w:r>
        <w:rPr>
          <w:b/>
          <w:bCs/>
        </w:rPr>
        <w:t xml:space="preserve">A、 程序分析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动作研究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现代工效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方法研究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24.吉尔布雷斯夫妇将人体的基本动作分成（ ）</w:t>
      </w:r>
      <w:proofErr w:type="gramStart"/>
      <w:r>
        <w:rPr>
          <w:rStyle w:val="a5"/>
          <w:sz w:val="20"/>
          <w:szCs w:val="20"/>
        </w:rPr>
        <w:t>项动素</w:t>
      </w:r>
      <w:proofErr w:type="gramEnd"/>
      <w:r>
        <w:rPr>
          <w:rStyle w:val="a5"/>
          <w:sz w:val="20"/>
          <w:szCs w:val="20"/>
        </w:rPr>
        <w:t xml:space="preserve"> </w:t>
      </w:r>
    </w:p>
    <w:p w:rsidR="000C58E0" w:rsidRDefault="000C58E0" w:rsidP="000C58E0">
      <w:r>
        <w:rPr>
          <w:b/>
          <w:bCs/>
        </w:rPr>
        <w:t xml:space="preserve">A、 8项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2项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18项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17项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25.现代工效学的指导思想是（ ） </w:t>
      </w:r>
    </w:p>
    <w:p w:rsidR="000C58E0" w:rsidRDefault="000C58E0" w:rsidP="000C58E0">
      <w:r>
        <w:rPr>
          <w:b/>
          <w:bCs/>
        </w:rPr>
        <w:lastRenderedPageBreak/>
        <w:t xml:space="preserve">A、 以人为本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侧重心理学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降低成本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人—机—环境系统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26.某车间轮班生产某产品的产量任务2000件，每个工人的班产量定额为5件，定额完成率为100%，出勤率为90%，该工种每班的定员人数为（ ） </w:t>
      </w:r>
    </w:p>
    <w:p w:rsidR="000C58E0" w:rsidRDefault="000C58E0" w:rsidP="000C58E0">
      <w:r>
        <w:rPr>
          <w:b/>
          <w:bCs/>
        </w:rPr>
        <w:t xml:space="preserve">A、 400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444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200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360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27.某车间计划在明年生产 </w:t>
      </w:r>
    </w:p>
    <w:p w:rsidR="000C58E0" w:rsidRDefault="000C58E0" w:rsidP="000C58E0">
      <w:r>
        <w:rPr>
          <w:b/>
          <w:bCs/>
        </w:rPr>
        <w:t xml:space="preserve">A、 品2000件B产品500件，C产品200件，其每件的工时定额分别为20、30、40小时，计划期内定额完成率120%，出勤率90%，废品率8%。计算该工种的定员人数（ ）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32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29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28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E、 2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28.以某类岗位、设备、产品或工序为对象制定的定员标准，称为（ ） </w:t>
      </w:r>
    </w:p>
    <w:p w:rsidR="000C58E0" w:rsidRDefault="000C58E0" w:rsidP="000C58E0">
      <w:r>
        <w:rPr>
          <w:b/>
          <w:bCs/>
        </w:rPr>
        <w:t xml:space="preserve">A、 设备定员标准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职责分工标准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综合定额标准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单项定员标准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29.劳动定员标准的三要素（ ） </w:t>
      </w:r>
    </w:p>
    <w:p w:rsidR="000C58E0" w:rsidRDefault="000C58E0" w:rsidP="000C58E0">
      <w:r>
        <w:rPr>
          <w:b/>
          <w:bCs/>
        </w:rPr>
        <w:t xml:space="preserve">A、 概述、正文、补充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封面、前言、目次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名称、范围、标准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附录、脚注、条文注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30.（ ）是企业的“宪法”，是企业制度规范中带有根本性质的。 </w:t>
      </w:r>
    </w:p>
    <w:p w:rsidR="000C58E0" w:rsidRDefault="000C58E0" w:rsidP="000C58E0">
      <w:r>
        <w:rPr>
          <w:b/>
          <w:bCs/>
        </w:rPr>
        <w:t xml:space="preserve">A、 管理制度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技术范围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业务规范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企业基本制度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31.（ ）是企业人力资源管理制度规划的基本原则 </w:t>
      </w:r>
    </w:p>
    <w:p w:rsidR="000C58E0" w:rsidRDefault="000C58E0" w:rsidP="000C58E0">
      <w:r>
        <w:rPr>
          <w:b/>
          <w:bCs/>
        </w:rPr>
        <w:t xml:space="preserve">A、 共同发展原则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学习与创新原则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适合企业特点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保持动态性原则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32.现代人力资源的基本职能（ ） </w:t>
      </w:r>
    </w:p>
    <w:p w:rsidR="000C58E0" w:rsidRDefault="000C58E0" w:rsidP="000C58E0">
      <w:r>
        <w:rPr>
          <w:b/>
          <w:bCs/>
        </w:rPr>
        <w:t xml:space="preserve">A、 录用、保持、提高、晋升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保持、奖惩、调动、评价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录用、保持、发展、考评、调整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划、组织、监督、激励、协调、控制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33.针对业务活动中大量存在、反复出现、摸索出的科学处理办法所制定的作业处理</w:t>
      </w:r>
      <w:proofErr w:type="gramStart"/>
      <w:r>
        <w:rPr>
          <w:rStyle w:val="a5"/>
          <w:sz w:val="20"/>
          <w:szCs w:val="20"/>
        </w:rPr>
        <w:t>规</w:t>
      </w:r>
      <w:proofErr w:type="gramEnd"/>
      <w:r>
        <w:rPr>
          <w:rStyle w:val="a5"/>
          <w:sz w:val="20"/>
          <w:szCs w:val="20"/>
        </w:rPr>
        <w:t xml:space="preserve"> </w:t>
      </w:r>
    </w:p>
    <w:p w:rsidR="000C58E0" w:rsidRDefault="000C58E0" w:rsidP="000C58E0">
      <w:r>
        <w:rPr>
          <w:b/>
          <w:bCs/>
        </w:rPr>
        <w:t xml:space="preserve">A、 （ ）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业务规范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行为规范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技术规范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E、 管理制度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34.企业组织中层次最低、约束范围最广、但也是最具基础性的制度规范（ ） </w:t>
      </w:r>
    </w:p>
    <w:p w:rsidR="000C58E0" w:rsidRDefault="000C58E0" w:rsidP="000C58E0">
      <w:r>
        <w:rPr>
          <w:b/>
          <w:bCs/>
        </w:rPr>
        <w:t xml:space="preserve">A、 业务规范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技术规范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行为规范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管理制度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E、 行为制度 </w:t>
      </w:r>
    </w:p>
    <w:p w:rsidR="000C58E0" w:rsidRDefault="000C58E0" w:rsidP="000C58E0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35.下列属于人力资源费用预算的内容的是（ ） </w:t>
      </w:r>
    </w:p>
    <w:p w:rsidR="000C58E0" w:rsidRDefault="000C58E0" w:rsidP="000C58E0">
      <w:r>
        <w:rPr>
          <w:b/>
          <w:bCs/>
        </w:rPr>
        <w:t xml:space="preserve">A、 劳动保险福利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B、 广告费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C、 补偿费 </w:t>
      </w:r>
    </w:p>
    <w:p w:rsidR="000C58E0" w:rsidRDefault="000C58E0" w:rsidP="000C58E0">
      <w:pPr>
        <w:rPr>
          <w:b/>
          <w:bCs/>
        </w:rPr>
      </w:pPr>
      <w:r>
        <w:rPr>
          <w:b/>
          <w:bCs/>
        </w:rPr>
        <w:t xml:space="preserve">D、 培训费 </w:t>
      </w:r>
    </w:p>
    <w:p w:rsidR="00F12D9F" w:rsidRPr="000C58E0" w:rsidRDefault="00F12D9F">
      <w:bookmarkStart w:id="0" w:name="_GoBack"/>
      <w:bookmarkEnd w:id="0"/>
    </w:p>
    <w:sectPr w:rsidR="00F12D9F" w:rsidRPr="000C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3E" w:rsidRDefault="00AF573E" w:rsidP="000C58E0">
      <w:r>
        <w:separator/>
      </w:r>
    </w:p>
  </w:endnote>
  <w:endnote w:type="continuationSeparator" w:id="0">
    <w:p w:rsidR="00AF573E" w:rsidRDefault="00AF573E" w:rsidP="000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3E" w:rsidRDefault="00AF573E" w:rsidP="000C58E0">
      <w:r>
        <w:separator/>
      </w:r>
    </w:p>
  </w:footnote>
  <w:footnote w:type="continuationSeparator" w:id="0">
    <w:p w:rsidR="00AF573E" w:rsidRDefault="00AF573E" w:rsidP="000C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7C"/>
    <w:rsid w:val="000C58E0"/>
    <w:rsid w:val="0085697C"/>
    <w:rsid w:val="00AF573E"/>
    <w:rsid w:val="00F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0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C58E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8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8E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8E0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0C58E0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0C58E0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0C5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0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C58E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8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8E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8E0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0C58E0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0C58E0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0C5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2332</Characters>
  <Application>Microsoft Office Word</Application>
  <DocSecurity>0</DocSecurity>
  <Lines>19</Lines>
  <Paragraphs>5</Paragraphs>
  <ScaleCrop>false</ScaleCrop>
  <Company>User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2017-10-27T15:08:00Z</dcterms:created>
  <dcterms:modified xsi:type="dcterms:W3CDTF">2017-10-27T15:08:00Z</dcterms:modified>
</cp:coreProperties>
</file>